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5C" w:rsidRPr="00F306AC" w:rsidRDefault="00B2795C" w:rsidP="00B2795C">
      <w:pPr>
        <w:pStyle w:val="Heading11"/>
        <w:rPr>
          <w:b w:val="0"/>
          <w:color w:val="800000"/>
          <w:sz w:val="28"/>
          <w:szCs w:val="28"/>
        </w:rPr>
      </w:pPr>
      <w:proofErr w:type="spellStart"/>
      <w:r w:rsidRPr="00F306AC">
        <w:rPr>
          <w:rStyle w:val="a3"/>
          <w:b/>
          <w:color w:val="800000"/>
          <w:sz w:val="28"/>
          <w:szCs w:val="28"/>
        </w:rPr>
        <w:t>Меньшенина</w:t>
      </w:r>
      <w:proofErr w:type="spellEnd"/>
      <w:r w:rsidRPr="00F306AC">
        <w:rPr>
          <w:rStyle w:val="a3"/>
          <w:b/>
          <w:color w:val="800000"/>
          <w:sz w:val="28"/>
          <w:szCs w:val="28"/>
        </w:rPr>
        <w:t xml:space="preserve"> Валентина Александровна</w:t>
      </w:r>
      <w:r w:rsidRPr="00F306AC">
        <w:rPr>
          <w:b w:val="0"/>
          <w:color w:val="800000"/>
          <w:sz w:val="28"/>
          <w:szCs w:val="28"/>
        </w:rPr>
        <w:t xml:space="preserve">  </w:t>
      </w:r>
      <w:r w:rsidRPr="00F306AC">
        <w:rPr>
          <w:color w:val="800000"/>
          <w:sz w:val="28"/>
          <w:szCs w:val="28"/>
        </w:rPr>
        <w:t>(17.12.1936-</w:t>
      </w:r>
      <w:r>
        <w:rPr>
          <w:color w:val="800000"/>
          <w:sz w:val="28"/>
          <w:szCs w:val="28"/>
        </w:rPr>
        <w:t>07.10.2005</w:t>
      </w:r>
      <w:r w:rsidRPr="00F306AC">
        <w:rPr>
          <w:color w:val="800000"/>
          <w:sz w:val="28"/>
          <w:szCs w:val="28"/>
        </w:rPr>
        <w:t>)</w:t>
      </w:r>
    </w:p>
    <w:p w:rsidR="00B2795C" w:rsidRPr="004C3926" w:rsidRDefault="00B2795C" w:rsidP="00B2795C">
      <w:pPr>
        <w:pStyle w:val="Heading11"/>
        <w:rPr>
          <w:iCs/>
          <w:color w:val="800000"/>
          <w:sz w:val="28"/>
          <w:szCs w:val="28"/>
        </w:rPr>
      </w:pPr>
    </w:p>
    <w:p w:rsidR="00B2795C" w:rsidRPr="00F306AC" w:rsidRDefault="00B2795C" w:rsidP="00B2795C">
      <w:pPr>
        <w:pStyle w:val="Heading11"/>
        <w:rPr>
          <w:iCs/>
          <w:color w:val="800000"/>
          <w:sz w:val="28"/>
          <w:szCs w:val="28"/>
        </w:rPr>
      </w:pPr>
      <w:r w:rsidRPr="00F306AC">
        <w:rPr>
          <w:color w:val="800000"/>
          <w:sz w:val="28"/>
          <w:szCs w:val="28"/>
        </w:rPr>
        <w:t>Библиотекарь</w:t>
      </w:r>
      <w:r w:rsidRPr="00F306AC">
        <w:rPr>
          <w:iCs/>
          <w:color w:val="800000"/>
          <w:sz w:val="28"/>
          <w:szCs w:val="28"/>
        </w:rPr>
        <w:t xml:space="preserve">, </w:t>
      </w:r>
      <w:r>
        <w:rPr>
          <w:iCs/>
          <w:color w:val="800000"/>
          <w:sz w:val="28"/>
          <w:szCs w:val="28"/>
        </w:rPr>
        <w:t xml:space="preserve">специалист по </w:t>
      </w:r>
      <w:proofErr w:type="spellStart"/>
      <w:r>
        <w:rPr>
          <w:iCs/>
          <w:color w:val="800000"/>
          <w:sz w:val="28"/>
          <w:szCs w:val="28"/>
        </w:rPr>
        <w:t>соцработе</w:t>
      </w:r>
      <w:proofErr w:type="spellEnd"/>
    </w:p>
    <w:p w:rsidR="00B2795C" w:rsidRPr="00F306AC" w:rsidRDefault="00B2795C" w:rsidP="00B2795C">
      <w:pPr>
        <w:rPr>
          <w:sz w:val="28"/>
          <w:szCs w:val="28"/>
          <w:lang w:eastAsia="hi-IN" w:bidi="hi-IN"/>
        </w:rPr>
      </w:pPr>
    </w:p>
    <w:p w:rsidR="00B2795C" w:rsidRPr="00F306AC" w:rsidRDefault="00B2795C" w:rsidP="00B2795C">
      <w:pPr>
        <w:ind w:firstLine="709"/>
        <w:jc w:val="both"/>
        <w:rPr>
          <w:sz w:val="28"/>
          <w:szCs w:val="28"/>
        </w:rPr>
      </w:pPr>
      <w:proofErr w:type="spellStart"/>
      <w:r w:rsidRPr="00F306AC">
        <w:rPr>
          <w:rStyle w:val="a3"/>
          <w:b w:val="0"/>
          <w:sz w:val="28"/>
          <w:szCs w:val="28"/>
        </w:rPr>
        <w:t>Меньшенина</w:t>
      </w:r>
      <w:proofErr w:type="spellEnd"/>
      <w:r w:rsidRPr="00F306AC">
        <w:rPr>
          <w:rStyle w:val="a3"/>
          <w:b w:val="0"/>
          <w:sz w:val="28"/>
          <w:szCs w:val="28"/>
        </w:rPr>
        <w:t xml:space="preserve"> Валентина Александровна</w:t>
      </w:r>
      <w:r w:rsidRPr="00F306AC">
        <w:rPr>
          <w:sz w:val="28"/>
          <w:szCs w:val="28"/>
        </w:rPr>
        <w:t xml:space="preserve"> родилась  17 декабря 1936 года в  поселке </w:t>
      </w:r>
      <w:proofErr w:type="spellStart"/>
      <w:r w:rsidRPr="00F306AC">
        <w:rPr>
          <w:sz w:val="28"/>
          <w:szCs w:val="28"/>
        </w:rPr>
        <w:t>Бектыш</w:t>
      </w:r>
      <w:proofErr w:type="spellEnd"/>
      <w:r w:rsidRPr="00F306AC">
        <w:rPr>
          <w:sz w:val="28"/>
          <w:szCs w:val="28"/>
        </w:rPr>
        <w:t xml:space="preserve"> Еткульского района.</w:t>
      </w:r>
    </w:p>
    <w:p w:rsidR="00B2795C" w:rsidRPr="00F306AC" w:rsidRDefault="00B2795C" w:rsidP="00B2795C">
      <w:pPr>
        <w:ind w:firstLine="709"/>
        <w:jc w:val="both"/>
        <w:rPr>
          <w:sz w:val="28"/>
          <w:szCs w:val="28"/>
        </w:rPr>
      </w:pPr>
      <w:r w:rsidRPr="00F306AC">
        <w:rPr>
          <w:sz w:val="28"/>
          <w:szCs w:val="28"/>
        </w:rPr>
        <w:t xml:space="preserve">По окончании </w:t>
      </w:r>
      <w:proofErr w:type="spellStart"/>
      <w:r w:rsidRPr="00F306AC">
        <w:rPr>
          <w:sz w:val="28"/>
          <w:szCs w:val="28"/>
        </w:rPr>
        <w:t>Уфалейского</w:t>
      </w:r>
      <w:proofErr w:type="spellEnd"/>
      <w:r w:rsidRPr="00F306AC">
        <w:rPr>
          <w:sz w:val="28"/>
          <w:szCs w:val="28"/>
        </w:rPr>
        <w:t xml:space="preserve"> библиотечного  техникума  в 1956 году работала заведующей библиотекой  № 7 в Коркино 17 лет. С 1973 года</w:t>
      </w:r>
      <w:r>
        <w:rPr>
          <w:sz w:val="28"/>
          <w:szCs w:val="28"/>
        </w:rPr>
        <w:t xml:space="preserve"> </w:t>
      </w:r>
      <w:r w:rsidRPr="00F306AC">
        <w:rPr>
          <w:sz w:val="28"/>
          <w:szCs w:val="28"/>
        </w:rPr>
        <w:t xml:space="preserve">-  заведующей библиотекой в поселке  </w:t>
      </w:r>
      <w:proofErr w:type="spellStart"/>
      <w:r w:rsidRPr="00F306AC">
        <w:rPr>
          <w:sz w:val="28"/>
          <w:szCs w:val="28"/>
        </w:rPr>
        <w:t>Бектыш</w:t>
      </w:r>
      <w:proofErr w:type="spellEnd"/>
      <w:r w:rsidRPr="00F306AC">
        <w:rPr>
          <w:sz w:val="28"/>
          <w:szCs w:val="28"/>
        </w:rPr>
        <w:t xml:space="preserve">. </w:t>
      </w:r>
    </w:p>
    <w:p w:rsidR="00B2795C" w:rsidRPr="00F306AC" w:rsidRDefault="00B2795C" w:rsidP="00B2795C">
      <w:pPr>
        <w:ind w:firstLine="709"/>
        <w:jc w:val="both"/>
        <w:rPr>
          <w:sz w:val="28"/>
          <w:szCs w:val="28"/>
        </w:rPr>
      </w:pPr>
      <w:r w:rsidRPr="00F306AC">
        <w:rPr>
          <w:sz w:val="28"/>
          <w:szCs w:val="28"/>
        </w:rPr>
        <w:t>В 1992-1994 год</w:t>
      </w:r>
      <w:proofErr w:type="gramStart"/>
      <w:r w:rsidRPr="00F306AC">
        <w:rPr>
          <w:sz w:val="28"/>
          <w:szCs w:val="28"/>
        </w:rPr>
        <w:t>ы-</w:t>
      </w:r>
      <w:proofErr w:type="gramEnd"/>
      <w:r w:rsidRPr="00F306AC">
        <w:rPr>
          <w:sz w:val="28"/>
          <w:szCs w:val="28"/>
        </w:rPr>
        <w:t xml:space="preserve"> исполняла обязанности главы </w:t>
      </w:r>
      <w:proofErr w:type="spellStart"/>
      <w:r w:rsidRPr="00F306AC">
        <w:rPr>
          <w:sz w:val="28"/>
          <w:szCs w:val="28"/>
        </w:rPr>
        <w:t>Бектышского</w:t>
      </w:r>
      <w:proofErr w:type="spellEnd"/>
      <w:r w:rsidRPr="00F306AC">
        <w:rPr>
          <w:sz w:val="28"/>
          <w:szCs w:val="28"/>
        </w:rPr>
        <w:t xml:space="preserve"> сельсовета. </w:t>
      </w:r>
    </w:p>
    <w:p w:rsidR="00B2795C" w:rsidRPr="00F306AC" w:rsidRDefault="00B2795C" w:rsidP="00B2795C">
      <w:pPr>
        <w:ind w:firstLine="709"/>
        <w:jc w:val="both"/>
        <w:rPr>
          <w:sz w:val="28"/>
          <w:szCs w:val="28"/>
        </w:rPr>
      </w:pPr>
      <w:r w:rsidRPr="00F306AC">
        <w:rPr>
          <w:sz w:val="28"/>
          <w:szCs w:val="28"/>
        </w:rPr>
        <w:t xml:space="preserve">В 1994-1998 годы работала специалистом социальной службы сельской администрации. </w:t>
      </w:r>
      <w:r w:rsidRPr="00F306AC">
        <w:rPr>
          <w:bCs/>
          <w:color w:val="000000"/>
          <w:sz w:val="28"/>
          <w:szCs w:val="28"/>
        </w:rPr>
        <w:t xml:space="preserve">Избиралась депутатом </w:t>
      </w:r>
      <w:proofErr w:type="spellStart"/>
      <w:r w:rsidRPr="00F306AC">
        <w:rPr>
          <w:bCs/>
          <w:color w:val="000000"/>
          <w:sz w:val="28"/>
          <w:szCs w:val="28"/>
        </w:rPr>
        <w:t>Бектышского</w:t>
      </w:r>
      <w:proofErr w:type="spellEnd"/>
      <w:r w:rsidRPr="00F306AC">
        <w:rPr>
          <w:bCs/>
          <w:color w:val="000000"/>
          <w:sz w:val="28"/>
          <w:szCs w:val="28"/>
        </w:rPr>
        <w:t xml:space="preserve"> сельского Совета</w:t>
      </w:r>
      <w:r w:rsidRPr="00F306AC">
        <w:rPr>
          <w:sz w:val="28"/>
          <w:szCs w:val="28"/>
        </w:rPr>
        <w:t xml:space="preserve">. Многое сделала для благоустройства поселка, проводила мероприятия по социальной поддержке и защите </w:t>
      </w:r>
      <w:proofErr w:type="gramStart"/>
      <w:r w:rsidRPr="00F306AC">
        <w:rPr>
          <w:sz w:val="28"/>
          <w:szCs w:val="28"/>
        </w:rPr>
        <w:t>неимущих</w:t>
      </w:r>
      <w:proofErr w:type="gramEnd"/>
      <w:r w:rsidRPr="00F306AC">
        <w:rPr>
          <w:sz w:val="28"/>
          <w:szCs w:val="28"/>
        </w:rPr>
        <w:t>. Являлась секретарем участковой избирательной комиссии, участвовала в проведении 25 выборов в органы государственной и муниципальной власти.</w:t>
      </w:r>
    </w:p>
    <w:p w:rsidR="00B2795C" w:rsidRPr="00F306AC" w:rsidRDefault="00B2795C" w:rsidP="00B2795C">
      <w:pPr>
        <w:ind w:firstLine="709"/>
        <w:jc w:val="both"/>
        <w:rPr>
          <w:sz w:val="28"/>
          <w:szCs w:val="28"/>
          <w:lang w:eastAsia="hi-IN" w:bidi="hi-IN"/>
        </w:rPr>
      </w:pPr>
      <w:r w:rsidRPr="00F306AC">
        <w:rPr>
          <w:sz w:val="28"/>
          <w:szCs w:val="28"/>
        </w:rPr>
        <w:t xml:space="preserve"> </w:t>
      </w:r>
      <w:proofErr w:type="gramStart"/>
      <w:r w:rsidRPr="00F306AC">
        <w:rPr>
          <w:sz w:val="28"/>
          <w:szCs w:val="28"/>
        </w:rPr>
        <w:t>Награждена</w:t>
      </w:r>
      <w:proofErr w:type="gramEnd"/>
      <w:r w:rsidRPr="00F306AC">
        <w:rPr>
          <w:sz w:val="28"/>
          <w:szCs w:val="28"/>
        </w:rPr>
        <w:t xml:space="preserve"> Почетными грамотами Министерства культуры СССР и ЦК отраслевого профсоюза (1967), Челябинского областного управления, </w:t>
      </w:r>
      <w:proofErr w:type="spellStart"/>
      <w:r w:rsidRPr="00F306AC">
        <w:rPr>
          <w:sz w:val="28"/>
          <w:szCs w:val="28"/>
        </w:rPr>
        <w:t>Коркинского</w:t>
      </w:r>
      <w:proofErr w:type="spellEnd"/>
      <w:r w:rsidRPr="00F306AC">
        <w:rPr>
          <w:sz w:val="28"/>
          <w:szCs w:val="28"/>
        </w:rPr>
        <w:t xml:space="preserve"> городского и Еткульского районного отделов культуры.</w:t>
      </w:r>
      <w:r w:rsidRPr="00F306AC">
        <w:rPr>
          <w:sz w:val="28"/>
          <w:szCs w:val="28"/>
          <w:lang w:eastAsia="hi-IN" w:bidi="hi-IN"/>
        </w:rPr>
        <w:t xml:space="preserve"> </w:t>
      </w:r>
    </w:p>
    <w:p w:rsidR="00B2795C" w:rsidRPr="00F306AC" w:rsidRDefault="00B2795C" w:rsidP="00B2795C">
      <w:pPr>
        <w:ind w:firstLine="709"/>
        <w:jc w:val="both"/>
        <w:rPr>
          <w:color w:val="000000"/>
          <w:sz w:val="28"/>
          <w:szCs w:val="28"/>
        </w:rPr>
      </w:pPr>
      <w:r w:rsidRPr="00F306AC">
        <w:rPr>
          <w:color w:val="000000"/>
          <w:sz w:val="28"/>
          <w:szCs w:val="28"/>
        </w:rPr>
        <w:t xml:space="preserve">В 1995 году </w:t>
      </w:r>
      <w:proofErr w:type="gramStart"/>
      <w:r w:rsidRPr="00F306AC">
        <w:rPr>
          <w:color w:val="000000"/>
          <w:sz w:val="28"/>
          <w:szCs w:val="28"/>
        </w:rPr>
        <w:t>удостоен</w:t>
      </w:r>
      <w:r>
        <w:rPr>
          <w:color w:val="000000"/>
          <w:sz w:val="28"/>
          <w:szCs w:val="28"/>
        </w:rPr>
        <w:t>а</w:t>
      </w:r>
      <w:proofErr w:type="gramEnd"/>
      <w:r w:rsidRPr="00F306AC">
        <w:rPr>
          <w:color w:val="000000"/>
          <w:sz w:val="28"/>
          <w:szCs w:val="28"/>
        </w:rPr>
        <w:t xml:space="preserve"> звания «Почетный гражданин Еткульского района» </w:t>
      </w:r>
      <w:r w:rsidRPr="00F306AC">
        <w:rPr>
          <w:sz w:val="28"/>
          <w:szCs w:val="28"/>
        </w:rPr>
        <w:t>(Постановление главы администрации Еткульского района от 07.06.1995 г. № 409 «О присвоении звания «Почетный гражданин Еткульского района»»).</w:t>
      </w:r>
    </w:p>
    <w:p w:rsidR="00B2795C" w:rsidRDefault="00B2795C" w:rsidP="00B2795C"/>
    <w:p w:rsidR="00B2795C" w:rsidRPr="00C470C6" w:rsidRDefault="00B2795C" w:rsidP="00B2795C">
      <w:pPr>
        <w:rPr>
          <w:lang w:eastAsia="hi-IN" w:bidi="hi-IN"/>
        </w:rPr>
      </w:pPr>
    </w:p>
    <w:p w:rsidR="00B2795C" w:rsidRDefault="00B2795C" w:rsidP="00B2795C">
      <w:bookmarkStart w:id="0" w:name="_GoBack"/>
      <w:bookmarkEnd w:id="0"/>
    </w:p>
    <w:p w:rsidR="005E63F4" w:rsidRDefault="00B2795C"/>
    <w:sectPr w:rsidR="005E63F4" w:rsidSect="0018392A">
      <w:pgSz w:w="11906" w:h="16838" w:code="9"/>
      <w:pgMar w:top="397" w:right="567" w:bottom="295" w:left="851" w:header="142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5C"/>
    <w:rsid w:val="006D6A15"/>
    <w:rsid w:val="00B2795C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rsid w:val="00B2795C"/>
    <w:pPr>
      <w:keepNext/>
      <w:widowControl w:val="0"/>
      <w:numPr>
        <w:numId w:val="1"/>
      </w:numPr>
      <w:suppressAutoHyphens/>
      <w:outlineLvl w:val="0"/>
    </w:pPr>
    <w:rPr>
      <w:rFonts w:eastAsia="SimSun" w:cs="Mangal"/>
      <w:b/>
      <w:bCs/>
      <w:kern w:val="1"/>
      <w:lang w:eastAsia="hi-IN" w:bidi="hi-IN"/>
    </w:rPr>
  </w:style>
  <w:style w:type="character" w:styleId="a3">
    <w:name w:val="Strong"/>
    <w:basedOn w:val="a0"/>
    <w:qFormat/>
    <w:rsid w:val="00B279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rsid w:val="00B2795C"/>
    <w:pPr>
      <w:keepNext/>
      <w:widowControl w:val="0"/>
      <w:numPr>
        <w:numId w:val="1"/>
      </w:numPr>
      <w:suppressAutoHyphens/>
      <w:outlineLvl w:val="0"/>
    </w:pPr>
    <w:rPr>
      <w:rFonts w:eastAsia="SimSun" w:cs="Mangal"/>
      <w:b/>
      <w:bCs/>
      <w:kern w:val="1"/>
      <w:lang w:eastAsia="hi-IN" w:bidi="hi-IN"/>
    </w:rPr>
  </w:style>
  <w:style w:type="character" w:styleId="a3">
    <w:name w:val="Strong"/>
    <w:basedOn w:val="a0"/>
    <w:qFormat/>
    <w:rsid w:val="00B27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2019-07-09T07:00:00Z</dcterms:created>
  <dcterms:modified xsi:type="dcterms:W3CDTF">2019-07-09T07:01:00Z</dcterms:modified>
</cp:coreProperties>
</file>